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E0D17" w14:textId="77777777" w:rsidR="006E5365" w:rsidRDefault="006E5365" w:rsidP="00E37578">
      <w:pPr>
        <w:pStyle w:val="Rubrik3"/>
        <w:rPr>
          <w:lang w:val="sv-SE"/>
        </w:rPr>
      </w:pPr>
    </w:p>
    <w:p w14:paraId="626B31A8" w14:textId="2382936A" w:rsidR="009741DE" w:rsidRDefault="008A3373" w:rsidP="00E37578">
      <w:pPr>
        <w:pStyle w:val="Rubrik3"/>
        <w:rPr>
          <w:lang w:val="sv-SE"/>
        </w:rPr>
      </w:pPr>
      <w:r w:rsidRPr="00AD28FC">
        <w:rPr>
          <w:lang w:val="sv-SE"/>
        </w:rPr>
        <w:t xml:space="preserve">Kontaktformulär </w:t>
      </w:r>
      <w:r w:rsidR="005E27F3">
        <w:rPr>
          <w:lang w:val="sv-SE"/>
        </w:rPr>
        <w:t>”</w:t>
      </w:r>
      <w:r w:rsidRPr="00AD28FC">
        <w:rPr>
          <w:lang w:val="sv-SE"/>
        </w:rPr>
        <w:t>skann</w:t>
      </w:r>
      <w:r w:rsidR="005E27F3">
        <w:rPr>
          <w:lang w:val="sv-SE"/>
        </w:rPr>
        <w:t xml:space="preserve">a till </w:t>
      </w:r>
      <w:proofErr w:type="gramStart"/>
      <w:r w:rsidR="005E27F3">
        <w:rPr>
          <w:lang w:val="sv-SE"/>
        </w:rPr>
        <w:t>mail</w:t>
      </w:r>
      <w:proofErr w:type="gramEnd"/>
      <w:r w:rsidR="005E27F3">
        <w:rPr>
          <w:lang w:val="sv-SE"/>
        </w:rPr>
        <w:t>”</w:t>
      </w:r>
    </w:p>
    <w:p w14:paraId="72C09D4E" w14:textId="1FCBA44F" w:rsidR="00AD28FC" w:rsidRPr="006E5365" w:rsidRDefault="00AD28FC" w:rsidP="00E37578">
      <w:pPr>
        <w:spacing w:line="276" w:lineRule="auto"/>
        <w:rPr>
          <w:rFonts w:ascii="Avenir Next LT Pro" w:hAnsi="Avenir Next LT Pro"/>
          <w:sz w:val="22"/>
          <w:szCs w:val="22"/>
          <w:lang w:val="sv-SE"/>
        </w:rPr>
      </w:pPr>
      <w:r w:rsidRPr="006E5365">
        <w:rPr>
          <w:rFonts w:ascii="Avenir Next LT Pro" w:hAnsi="Avenir Next LT Pro"/>
          <w:sz w:val="22"/>
          <w:szCs w:val="22"/>
          <w:lang w:val="sv-SE"/>
        </w:rPr>
        <w:t xml:space="preserve">Detta formulär ska fyllas i av den person hos er som är </w:t>
      </w:r>
      <w:r w:rsidRPr="006E5365">
        <w:rPr>
          <w:rStyle w:val="s1"/>
          <w:rFonts w:ascii="Avenir Next LT Pro" w:hAnsi="Avenir Next LT Pro"/>
          <w:b/>
          <w:bCs/>
          <w:sz w:val="22"/>
          <w:szCs w:val="22"/>
          <w:lang w:val="sv-SE"/>
        </w:rPr>
        <w:t>tekniskt ansvarig</w:t>
      </w:r>
      <w:r w:rsidRPr="006E5365">
        <w:rPr>
          <w:rFonts w:ascii="Avenir Next LT Pro" w:hAnsi="Avenir Next LT Pro"/>
          <w:sz w:val="22"/>
          <w:szCs w:val="22"/>
          <w:lang w:val="sv-SE"/>
        </w:rPr>
        <w:t xml:space="preserve"> för skrivare eller IT-miljö. Informationen hjälper oss att följa upp och säkerställa att er </w:t>
      </w:r>
      <w:r w:rsidRPr="006E5365">
        <w:rPr>
          <w:rStyle w:val="s1"/>
          <w:rFonts w:ascii="Avenir Next LT Pro" w:hAnsi="Avenir Next LT Pro"/>
          <w:sz w:val="22"/>
          <w:szCs w:val="22"/>
          <w:lang w:val="sv-SE"/>
        </w:rPr>
        <w:t xml:space="preserve">“skanna till </w:t>
      </w:r>
      <w:proofErr w:type="gramStart"/>
      <w:r w:rsidRPr="006E5365">
        <w:rPr>
          <w:rStyle w:val="s1"/>
          <w:rFonts w:ascii="Avenir Next LT Pro" w:hAnsi="Avenir Next LT Pro"/>
          <w:sz w:val="22"/>
          <w:szCs w:val="22"/>
          <w:lang w:val="sv-SE"/>
        </w:rPr>
        <w:t>mail</w:t>
      </w:r>
      <w:proofErr w:type="gramEnd"/>
      <w:r w:rsidRPr="006E5365">
        <w:rPr>
          <w:rStyle w:val="s1"/>
          <w:rFonts w:ascii="Avenir Next LT Pro" w:hAnsi="Avenir Next LT Pro"/>
          <w:sz w:val="22"/>
          <w:szCs w:val="22"/>
          <w:lang w:val="sv-SE"/>
        </w:rPr>
        <w:t>”-funktion</w:t>
      </w:r>
      <w:r w:rsidRPr="006E5365">
        <w:rPr>
          <w:rFonts w:ascii="Avenir Next LT Pro" w:hAnsi="Avenir Next LT Pro"/>
          <w:sz w:val="22"/>
          <w:szCs w:val="22"/>
          <w:lang w:val="sv-SE"/>
        </w:rPr>
        <w:t xml:space="preserve"> fortsätter fungera även efter Microsofts kommande förändring.</w:t>
      </w:r>
    </w:p>
    <w:p w14:paraId="61D34403" w14:textId="1605DF39" w:rsidR="00AD28FC" w:rsidRPr="00AD28FC" w:rsidRDefault="00AD28FC" w:rsidP="00AD28FC">
      <w:pPr>
        <w:spacing w:before="100" w:beforeAutospacing="1" w:after="100" w:afterAutospacing="1" w:line="240" w:lineRule="auto"/>
        <w:outlineLvl w:val="3"/>
        <w:rPr>
          <w:rFonts w:ascii="Avenir Next LT Pro" w:eastAsia="Times New Roman" w:hAnsi="Avenir Next LT Pro"/>
          <w:b/>
          <w:bCs/>
          <w:color w:val="auto"/>
          <w:sz w:val="24"/>
          <w:szCs w:val="24"/>
          <w:u w:val="single"/>
          <w:lang w:val="sv-SE" w:eastAsia="sv-SE"/>
        </w:rPr>
      </w:pPr>
      <w:r w:rsidRPr="005E27F3">
        <w:rPr>
          <w:rFonts w:ascii="Avenir Next LT Pro" w:eastAsia="Times New Roman" w:hAnsi="Avenir Next LT Pro"/>
          <w:b/>
          <w:bCs/>
          <w:color w:val="auto"/>
          <w:sz w:val="24"/>
          <w:szCs w:val="24"/>
          <w:u w:val="single"/>
          <w:lang w:val="sv-SE" w:eastAsia="sv-SE"/>
        </w:rPr>
        <w:t>Gör så här</w:t>
      </w:r>
      <w:r w:rsidRPr="00AD28FC">
        <w:rPr>
          <w:rFonts w:ascii="Avenir Next LT Pro" w:eastAsia="Times New Roman" w:hAnsi="Avenir Next LT Pro"/>
          <w:b/>
          <w:bCs/>
          <w:color w:val="auto"/>
          <w:sz w:val="24"/>
          <w:szCs w:val="24"/>
          <w:u w:val="single"/>
          <w:lang w:val="sv-SE" w:eastAsia="sv-SE"/>
        </w:rPr>
        <w:t>:</w:t>
      </w:r>
    </w:p>
    <w:p w14:paraId="3F975F56" w14:textId="1AD07E13" w:rsidR="00E37578" w:rsidRPr="00E37578" w:rsidRDefault="00E37578" w:rsidP="00E37578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Avenir Next LT Pro" w:eastAsia="Times New Roman" w:hAnsi="Avenir Next LT Pro"/>
          <w:color w:val="auto"/>
          <w:sz w:val="24"/>
          <w:szCs w:val="24"/>
          <w:lang w:val="sv-SE" w:eastAsia="sv-SE"/>
        </w:rPr>
      </w:pPr>
      <w:r w:rsidRPr="00E37578">
        <w:rPr>
          <w:rFonts w:ascii="Avenir Next LT Pro" w:eastAsia="Times New Roman" w:hAnsi="Avenir Next LT Pro"/>
          <w:color w:val="auto"/>
          <w:sz w:val="24"/>
          <w:szCs w:val="24"/>
          <w:lang w:val="sv-SE" w:eastAsia="sv-SE"/>
        </w:rPr>
        <w:t>Ladda ner dokumentet</w:t>
      </w:r>
    </w:p>
    <w:p w14:paraId="00E51D7B" w14:textId="4B8166E8" w:rsidR="00AD28FC" w:rsidRPr="00E37578" w:rsidRDefault="00AD28FC" w:rsidP="00E37578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Avenir Next LT Pro" w:eastAsia="Times New Roman" w:hAnsi="Avenir Next LT Pro"/>
          <w:color w:val="auto"/>
          <w:sz w:val="24"/>
          <w:szCs w:val="24"/>
          <w:lang w:val="sv-SE" w:eastAsia="sv-SE"/>
        </w:rPr>
      </w:pPr>
      <w:r w:rsidRPr="00E37578">
        <w:rPr>
          <w:rFonts w:ascii="Avenir Next LT Pro" w:eastAsia="Times New Roman" w:hAnsi="Avenir Next LT Pro"/>
          <w:color w:val="auto"/>
          <w:sz w:val="24"/>
          <w:szCs w:val="24"/>
          <w:lang w:val="sv-SE" w:eastAsia="sv-SE"/>
        </w:rPr>
        <w:t>Fyll i formuläret nedan</w:t>
      </w:r>
    </w:p>
    <w:p w14:paraId="70A8AADB" w14:textId="3E55C17A" w:rsidR="00AD28FC" w:rsidRPr="00E37578" w:rsidRDefault="00AD28FC" w:rsidP="00E37578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Avenir Next LT Pro" w:eastAsia="Times New Roman" w:hAnsi="Avenir Next LT Pro"/>
          <w:color w:val="auto"/>
          <w:sz w:val="24"/>
          <w:szCs w:val="24"/>
          <w:lang w:val="sv-SE" w:eastAsia="sv-SE"/>
        </w:rPr>
      </w:pPr>
      <w:r w:rsidRPr="00E37578">
        <w:rPr>
          <w:rFonts w:ascii="Avenir Next LT Pro" w:eastAsia="Times New Roman" w:hAnsi="Avenir Next LT Pro"/>
          <w:color w:val="auto"/>
          <w:sz w:val="24"/>
          <w:szCs w:val="24"/>
          <w:lang w:val="sv-SE" w:eastAsia="sv-SE"/>
        </w:rPr>
        <w:t>Skriv ut dokumentet</w:t>
      </w:r>
    </w:p>
    <w:p w14:paraId="415DFAA6" w14:textId="77777777" w:rsidR="007D6C43" w:rsidRPr="00E37578" w:rsidRDefault="00AD28FC" w:rsidP="00E37578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Avenir Next LT Pro" w:eastAsia="Times New Roman" w:hAnsi="Avenir Next LT Pro"/>
          <w:color w:val="auto"/>
          <w:sz w:val="24"/>
          <w:szCs w:val="24"/>
          <w:lang w:val="sv-SE" w:eastAsia="sv-SE"/>
        </w:rPr>
      </w:pPr>
      <w:r w:rsidRPr="00E37578">
        <w:rPr>
          <w:rFonts w:ascii="Avenir Next LT Pro" w:eastAsia="Times New Roman" w:hAnsi="Avenir Next LT Pro"/>
          <w:color w:val="auto"/>
          <w:sz w:val="24"/>
          <w:szCs w:val="24"/>
          <w:lang w:val="sv-SE" w:eastAsia="sv-SE"/>
        </w:rPr>
        <w:t>Skanna det utskrivna dokumentet från en av era skrivare och</w:t>
      </w:r>
    </w:p>
    <w:p w14:paraId="181D990B" w14:textId="40961E23" w:rsidR="00AD28FC" w:rsidRPr="00E37578" w:rsidRDefault="00E37578" w:rsidP="00E37578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Avenir Next LT Pro" w:eastAsia="Times New Roman" w:hAnsi="Avenir Next LT Pro"/>
          <w:color w:val="000000" w:themeColor="text1"/>
          <w:sz w:val="24"/>
          <w:szCs w:val="24"/>
          <w:lang w:val="sv-SE" w:eastAsia="sv-SE"/>
        </w:rPr>
      </w:pPr>
      <w:r w:rsidRPr="00E37578">
        <w:rPr>
          <w:rFonts w:ascii="Avenir Next LT Pro" w:eastAsia="Times New Roman" w:hAnsi="Avenir Next LT Pro"/>
          <w:color w:val="000000" w:themeColor="text1"/>
          <w:sz w:val="24"/>
          <w:szCs w:val="24"/>
          <w:lang w:val="sv-SE" w:eastAsia="sv-SE"/>
        </w:rPr>
        <w:t>S</w:t>
      </w:r>
      <w:r w:rsidR="00AD28FC" w:rsidRPr="00E37578">
        <w:rPr>
          <w:rFonts w:ascii="Avenir Next LT Pro" w:eastAsia="Times New Roman" w:hAnsi="Avenir Next LT Pro"/>
          <w:color w:val="000000" w:themeColor="text1"/>
          <w:sz w:val="24"/>
          <w:szCs w:val="24"/>
          <w:lang w:val="sv-SE" w:eastAsia="sv-SE"/>
        </w:rPr>
        <w:t xml:space="preserve">kicka till: </w:t>
      </w:r>
      <w:r w:rsidR="00AD28FC" w:rsidRPr="00E37578">
        <w:rPr>
          <w:rFonts w:ascii="Avenir Next LT Pro" w:eastAsia="Times New Roman" w:hAnsi="Avenir Next LT Pro"/>
          <w:b/>
          <w:bCs/>
          <w:color w:val="000000" w:themeColor="text1"/>
          <w:sz w:val="24"/>
          <w:szCs w:val="24"/>
          <w:lang w:val="sv-SE" w:eastAsia="sv-SE"/>
        </w:rPr>
        <w:t>smtp-test@makabgroup.se</w:t>
      </w:r>
    </w:p>
    <w:p w14:paraId="738A9E47" w14:textId="76FFDA1F" w:rsidR="00AD28FC" w:rsidRPr="00E37578" w:rsidRDefault="00AD28FC" w:rsidP="00E37578">
      <w:pPr>
        <w:spacing w:before="100" w:beforeAutospacing="1" w:after="100" w:afterAutospacing="1" w:line="276" w:lineRule="auto"/>
        <w:rPr>
          <w:rFonts w:ascii="Avenir Next LT Pro" w:eastAsia="Times New Roman" w:hAnsi="Avenir Next LT Pro"/>
          <w:color w:val="auto"/>
          <w:sz w:val="22"/>
          <w:szCs w:val="22"/>
          <w:lang w:val="sv-SE" w:eastAsia="sv-SE"/>
        </w:rPr>
      </w:pPr>
      <w:r w:rsidRPr="000A1769">
        <w:rPr>
          <w:rFonts w:ascii="Avenir Next LT Pro" w:eastAsia="Times New Roman" w:hAnsi="Avenir Next LT Pro"/>
          <w:color w:val="auto"/>
          <w:sz w:val="22"/>
          <w:szCs w:val="22"/>
          <w:lang w:val="sv-SE" w:eastAsia="sv-SE"/>
        </w:rPr>
        <w:t>Detta steg säkerställer att både vi och ni har uppdaterad information och att er skrivare är korrekt kopplad till e-postfunktionen.</w:t>
      </w:r>
    </w:p>
    <w:p w14:paraId="10EBA45C" w14:textId="77077118" w:rsidR="00AD28FC" w:rsidRPr="000A1769" w:rsidRDefault="00AD28FC" w:rsidP="008A3373">
      <w:pPr>
        <w:rPr>
          <w:rFonts w:ascii="Avenir Next LT Pro" w:hAnsi="Avenir Next LT Pro"/>
          <w:b/>
          <w:bCs/>
          <w:sz w:val="24"/>
          <w:szCs w:val="24"/>
          <w:lang w:val="sv-SE"/>
        </w:rPr>
      </w:pPr>
      <w:r w:rsidRPr="000A1769">
        <w:rPr>
          <w:rFonts w:ascii="Avenir Next LT Pro" w:hAnsi="Avenir Next LT Pro"/>
          <w:b/>
          <w:bCs/>
          <w:sz w:val="24"/>
          <w:szCs w:val="24"/>
          <w:lang w:val="sv-SE"/>
        </w:rPr>
        <w:t>Fyll i formuläret:</w:t>
      </w:r>
    </w:p>
    <w:p w14:paraId="288ED039" w14:textId="77777777" w:rsidR="008A3373" w:rsidRPr="00AD28FC" w:rsidRDefault="008A3373" w:rsidP="008A3373">
      <w:pPr>
        <w:rPr>
          <w:rFonts w:ascii="Avenir Next LT Pro" w:hAnsi="Avenir Next LT Pro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8A3373" w:rsidRPr="00AD28FC" w14:paraId="0A2951B2" w14:textId="77777777" w:rsidTr="00564F7C">
        <w:trPr>
          <w:trHeight w:val="703"/>
        </w:trPr>
        <w:tc>
          <w:tcPr>
            <w:tcW w:w="2263" w:type="dxa"/>
            <w:vAlign w:val="center"/>
          </w:tcPr>
          <w:p w14:paraId="09D6E3B1" w14:textId="1797E060" w:rsidR="00AD28FC" w:rsidRPr="00AD28FC" w:rsidRDefault="008A3373" w:rsidP="00220D2E">
            <w:pPr>
              <w:spacing w:line="276" w:lineRule="auto"/>
              <w:rPr>
                <w:rFonts w:ascii="Avenir Next LT Pro" w:hAnsi="Avenir Next LT Pro"/>
                <w:lang w:val="sv-SE"/>
              </w:rPr>
            </w:pPr>
            <w:r w:rsidRPr="00AD28FC">
              <w:rPr>
                <w:rFonts w:ascii="Avenir Next LT Pro" w:hAnsi="Avenir Next LT Pro"/>
                <w:lang w:val="sv-SE"/>
              </w:rPr>
              <w:t>Företag</w:t>
            </w:r>
            <w:r w:rsidR="00AD28FC" w:rsidRPr="00AD28FC">
              <w:rPr>
                <w:rFonts w:ascii="Avenir Next LT Pro" w:hAnsi="Avenir Next LT Pro"/>
                <w:lang w:val="sv-SE"/>
              </w:rPr>
              <w:t>snamn</w:t>
            </w:r>
          </w:p>
        </w:tc>
        <w:tc>
          <w:tcPr>
            <w:tcW w:w="6799" w:type="dxa"/>
            <w:vAlign w:val="center"/>
          </w:tcPr>
          <w:p w14:paraId="13E9C4A3" w14:textId="77777777" w:rsidR="008A3373" w:rsidRPr="00AD28FC" w:rsidRDefault="008A3373" w:rsidP="00220D2E">
            <w:pPr>
              <w:spacing w:line="276" w:lineRule="auto"/>
              <w:rPr>
                <w:rFonts w:ascii="Avenir Next LT Pro" w:hAnsi="Avenir Next LT Pro"/>
              </w:rPr>
            </w:pPr>
          </w:p>
        </w:tc>
      </w:tr>
      <w:tr w:rsidR="008A3373" w:rsidRPr="00AD28FC" w14:paraId="0AA6E351" w14:textId="77777777" w:rsidTr="00564F7C">
        <w:trPr>
          <w:trHeight w:val="714"/>
        </w:trPr>
        <w:tc>
          <w:tcPr>
            <w:tcW w:w="2263" w:type="dxa"/>
            <w:vAlign w:val="center"/>
          </w:tcPr>
          <w:p w14:paraId="3DDD2D38" w14:textId="394DD511" w:rsidR="008B6DA7" w:rsidRPr="00AD28FC" w:rsidRDefault="008A3373" w:rsidP="00220D2E">
            <w:pPr>
              <w:spacing w:line="276" w:lineRule="auto"/>
              <w:rPr>
                <w:rFonts w:ascii="Avenir Next LT Pro" w:hAnsi="Avenir Next LT Pro"/>
                <w:lang w:val="sv-SE"/>
              </w:rPr>
            </w:pPr>
            <w:r w:rsidRPr="00AD28FC">
              <w:rPr>
                <w:rFonts w:ascii="Avenir Next LT Pro" w:hAnsi="Avenir Next LT Pro"/>
                <w:lang w:val="sv-SE"/>
              </w:rPr>
              <w:t>Teknisk kontakt</w:t>
            </w:r>
            <w:r w:rsidR="00AD28FC" w:rsidRPr="00AD28FC">
              <w:rPr>
                <w:rFonts w:ascii="Avenir Next LT Pro" w:hAnsi="Avenir Next LT Pro"/>
                <w:lang w:val="sv-SE"/>
              </w:rPr>
              <w:t>person</w:t>
            </w:r>
          </w:p>
        </w:tc>
        <w:tc>
          <w:tcPr>
            <w:tcW w:w="6799" w:type="dxa"/>
            <w:vAlign w:val="center"/>
          </w:tcPr>
          <w:p w14:paraId="691CA305" w14:textId="77777777" w:rsidR="008A3373" w:rsidRPr="00AD28FC" w:rsidRDefault="008A3373" w:rsidP="00220D2E">
            <w:pPr>
              <w:spacing w:line="276" w:lineRule="auto"/>
              <w:rPr>
                <w:rFonts w:ascii="Avenir Next LT Pro" w:hAnsi="Avenir Next LT Pro"/>
                <w:lang w:val="sv-SE"/>
              </w:rPr>
            </w:pPr>
          </w:p>
        </w:tc>
      </w:tr>
      <w:tr w:rsidR="008A3373" w:rsidRPr="00AD28FC" w14:paraId="3E1CCF1D" w14:textId="77777777" w:rsidTr="00564F7C">
        <w:trPr>
          <w:trHeight w:val="681"/>
        </w:trPr>
        <w:tc>
          <w:tcPr>
            <w:tcW w:w="2263" w:type="dxa"/>
            <w:vAlign w:val="center"/>
          </w:tcPr>
          <w:p w14:paraId="0BE9BABD" w14:textId="2FB6AE85" w:rsidR="008A3373" w:rsidRPr="00AD28FC" w:rsidRDefault="00AD28FC" w:rsidP="00220D2E">
            <w:pPr>
              <w:spacing w:line="276" w:lineRule="auto"/>
              <w:rPr>
                <w:rFonts w:ascii="Avenir Next LT Pro" w:hAnsi="Avenir Next LT Pro"/>
                <w:lang w:val="sv-SE"/>
              </w:rPr>
            </w:pPr>
            <w:r w:rsidRPr="00AD28FC">
              <w:rPr>
                <w:rFonts w:ascii="Avenir Next LT Pro" w:hAnsi="Avenir Next LT Pro"/>
                <w:lang w:val="sv-SE"/>
              </w:rPr>
              <w:t>E</w:t>
            </w:r>
            <w:r w:rsidR="008A3373" w:rsidRPr="00AD28FC">
              <w:rPr>
                <w:rFonts w:ascii="Avenir Next LT Pro" w:hAnsi="Avenir Next LT Pro"/>
                <w:lang w:val="sv-SE"/>
              </w:rPr>
              <w:t>-postadress</w:t>
            </w:r>
          </w:p>
        </w:tc>
        <w:tc>
          <w:tcPr>
            <w:tcW w:w="6799" w:type="dxa"/>
            <w:vAlign w:val="center"/>
          </w:tcPr>
          <w:p w14:paraId="20AD943E" w14:textId="77777777" w:rsidR="008A3373" w:rsidRPr="00AD28FC" w:rsidRDefault="008A3373" w:rsidP="00220D2E">
            <w:pPr>
              <w:spacing w:line="276" w:lineRule="auto"/>
              <w:rPr>
                <w:rFonts w:ascii="Avenir Next LT Pro" w:hAnsi="Avenir Next LT Pro"/>
              </w:rPr>
            </w:pPr>
          </w:p>
        </w:tc>
      </w:tr>
      <w:tr w:rsidR="008A3373" w:rsidRPr="00AD28FC" w14:paraId="2B77D916" w14:textId="77777777" w:rsidTr="00564F7C">
        <w:trPr>
          <w:trHeight w:val="705"/>
        </w:trPr>
        <w:tc>
          <w:tcPr>
            <w:tcW w:w="2263" w:type="dxa"/>
            <w:vAlign w:val="center"/>
          </w:tcPr>
          <w:p w14:paraId="72425509" w14:textId="77777777" w:rsidR="008A3373" w:rsidRPr="00AD28FC" w:rsidRDefault="008A3373" w:rsidP="00220D2E">
            <w:pPr>
              <w:spacing w:line="276" w:lineRule="auto"/>
              <w:rPr>
                <w:rFonts w:ascii="Avenir Next LT Pro" w:hAnsi="Avenir Next LT Pro"/>
                <w:lang w:val="sv-SE"/>
              </w:rPr>
            </w:pPr>
            <w:r w:rsidRPr="00AD28FC">
              <w:rPr>
                <w:rFonts w:ascii="Avenir Next LT Pro" w:hAnsi="Avenir Next LT Pro"/>
                <w:lang w:val="sv-SE"/>
              </w:rPr>
              <w:t>Telefonnummer</w:t>
            </w:r>
          </w:p>
        </w:tc>
        <w:tc>
          <w:tcPr>
            <w:tcW w:w="6799" w:type="dxa"/>
            <w:vAlign w:val="center"/>
          </w:tcPr>
          <w:p w14:paraId="75C541BD" w14:textId="77777777" w:rsidR="008A3373" w:rsidRPr="00AD28FC" w:rsidRDefault="008A3373" w:rsidP="00220D2E">
            <w:pPr>
              <w:spacing w:line="276" w:lineRule="auto"/>
              <w:rPr>
                <w:rFonts w:ascii="Avenir Next LT Pro" w:hAnsi="Avenir Next LT Pro"/>
              </w:rPr>
            </w:pPr>
          </w:p>
        </w:tc>
      </w:tr>
      <w:tr w:rsidR="008A3373" w:rsidRPr="00AD28FC" w14:paraId="75B7BF2A" w14:textId="77777777" w:rsidTr="00564F7C">
        <w:trPr>
          <w:trHeight w:val="1976"/>
        </w:trPr>
        <w:tc>
          <w:tcPr>
            <w:tcW w:w="2263" w:type="dxa"/>
            <w:vAlign w:val="center"/>
          </w:tcPr>
          <w:p w14:paraId="51B71C29" w14:textId="77777777" w:rsidR="008A3373" w:rsidRPr="00AD28FC" w:rsidRDefault="008A3373" w:rsidP="00564F7C">
            <w:pPr>
              <w:rPr>
                <w:rFonts w:ascii="Avenir Next LT Pro" w:hAnsi="Avenir Next LT Pro"/>
                <w:lang w:val="sv-SE"/>
              </w:rPr>
            </w:pPr>
            <w:r w:rsidRPr="00AD28FC">
              <w:rPr>
                <w:rFonts w:ascii="Avenir Next LT Pro" w:hAnsi="Avenir Next LT Pro"/>
                <w:lang w:val="sv-SE"/>
              </w:rPr>
              <w:t>Övrig info</w:t>
            </w:r>
            <w:r w:rsidR="00AD28FC" w:rsidRPr="00AD28FC">
              <w:rPr>
                <w:rFonts w:ascii="Avenir Next LT Pro" w:hAnsi="Avenir Next LT Pro"/>
                <w:lang w:val="sv-SE"/>
              </w:rPr>
              <w:t>rmation</w:t>
            </w:r>
          </w:p>
          <w:p w14:paraId="2FCFEA59" w14:textId="68A744A9" w:rsidR="00AD28FC" w:rsidRPr="00AD28FC" w:rsidRDefault="00AD28FC" w:rsidP="00564F7C">
            <w:pPr>
              <w:rPr>
                <w:rFonts w:ascii="Avenir Next LT Pro" w:hAnsi="Avenir Next LT Pro"/>
                <w:lang w:val="sv-SE"/>
              </w:rPr>
            </w:pPr>
            <w:r w:rsidRPr="00AD28FC">
              <w:rPr>
                <w:rFonts w:ascii="Avenir Next LT Pro" w:hAnsi="Avenir Next LT Pro"/>
                <w:lang w:val="sv-SE"/>
              </w:rPr>
              <w:t>(Frivilligt)</w:t>
            </w:r>
          </w:p>
        </w:tc>
        <w:tc>
          <w:tcPr>
            <w:tcW w:w="6799" w:type="dxa"/>
            <w:vAlign w:val="center"/>
          </w:tcPr>
          <w:p w14:paraId="565E2B80" w14:textId="77777777" w:rsidR="008A3373" w:rsidRPr="00AD28FC" w:rsidRDefault="008A3373" w:rsidP="00564F7C">
            <w:pPr>
              <w:rPr>
                <w:rFonts w:ascii="Avenir Next LT Pro" w:hAnsi="Avenir Next LT Pro"/>
              </w:rPr>
            </w:pPr>
          </w:p>
        </w:tc>
      </w:tr>
    </w:tbl>
    <w:p w14:paraId="0AB2C0DD" w14:textId="07EF00D7" w:rsidR="008A3373" w:rsidRPr="000A1769" w:rsidRDefault="00E37578" w:rsidP="009741DE">
      <w:pPr>
        <w:spacing w:line="276" w:lineRule="auto"/>
        <w:rPr>
          <w:rFonts w:ascii="Avenir Next LT Pro" w:hAnsi="Avenir Next LT Pro"/>
          <w:sz w:val="22"/>
          <w:szCs w:val="22"/>
        </w:rPr>
      </w:pPr>
      <w:r>
        <w:rPr>
          <w:rFonts w:ascii="Avenir Next LT Pro" w:hAnsi="Avenir Next LT Pro"/>
          <w:lang w:eastAsia="sv-SE"/>
        </w:rPr>
        <w:br/>
      </w:r>
      <w:r w:rsidR="007E4CB0" w:rsidRPr="000A1769">
        <w:rPr>
          <w:rFonts w:ascii="Avenir Next LT Pro" w:eastAsia="Times New Roman" w:hAnsi="Avenir Next LT Pro"/>
          <w:color w:val="auto"/>
          <w:sz w:val="22"/>
          <w:szCs w:val="22"/>
          <w:lang w:val="sv-SE" w:eastAsia="sv-SE"/>
        </w:rPr>
        <w:t>Fyll i, s</w:t>
      </w:r>
      <w:r w:rsidR="00220D2E" w:rsidRPr="000A1769">
        <w:rPr>
          <w:rFonts w:ascii="Avenir Next LT Pro" w:eastAsia="Times New Roman" w:hAnsi="Avenir Next LT Pro"/>
          <w:color w:val="auto"/>
          <w:sz w:val="22"/>
          <w:szCs w:val="22"/>
          <w:lang w:val="sv-SE" w:eastAsia="sv-SE"/>
        </w:rPr>
        <w:t xml:space="preserve">kriv ut och </w:t>
      </w:r>
      <w:r w:rsidR="007E4CB0" w:rsidRPr="000A1769">
        <w:rPr>
          <w:rFonts w:ascii="Avenir Next LT Pro" w:eastAsia="Times New Roman" w:hAnsi="Avenir Next LT Pro"/>
          <w:color w:val="auto"/>
          <w:sz w:val="22"/>
          <w:szCs w:val="22"/>
          <w:lang w:val="sv-SE" w:eastAsia="sv-SE"/>
        </w:rPr>
        <w:t xml:space="preserve">skanna dokumentet </w:t>
      </w:r>
      <w:r w:rsidR="00220D2E" w:rsidRPr="000A1769">
        <w:rPr>
          <w:rFonts w:ascii="Avenir Next LT Pro" w:eastAsia="Times New Roman" w:hAnsi="Avenir Next LT Pro"/>
          <w:color w:val="auto"/>
          <w:sz w:val="22"/>
          <w:szCs w:val="22"/>
          <w:lang w:val="sv-SE" w:eastAsia="sv-SE"/>
        </w:rPr>
        <w:t xml:space="preserve">till: </w:t>
      </w:r>
      <w:r w:rsidR="00220D2E" w:rsidRPr="000A1769">
        <w:rPr>
          <w:rFonts w:ascii="Avenir Next LT Pro" w:eastAsia="Times New Roman" w:hAnsi="Avenir Next LT Pro"/>
          <w:b/>
          <w:bCs/>
          <w:color w:val="4472C4" w:themeColor="accent1"/>
          <w:sz w:val="22"/>
          <w:szCs w:val="22"/>
          <w:lang w:val="sv-SE" w:eastAsia="sv-SE"/>
        </w:rPr>
        <w:t>smtp-test@makabgroup.se</w:t>
      </w:r>
    </w:p>
    <w:p w14:paraId="069D8E2B" w14:textId="77777777" w:rsidR="008A3373" w:rsidRPr="000A1769" w:rsidRDefault="008A3373" w:rsidP="009741DE">
      <w:pPr>
        <w:spacing w:line="276" w:lineRule="auto"/>
        <w:rPr>
          <w:rFonts w:ascii="Avenir Next LT Pro" w:hAnsi="Avenir Next LT Pro"/>
          <w:sz w:val="22"/>
          <w:szCs w:val="22"/>
          <w:lang w:val="sv-SE"/>
        </w:rPr>
      </w:pPr>
    </w:p>
    <w:p w14:paraId="429C77F1" w14:textId="5AE7C149" w:rsidR="000A1769" w:rsidRPr="00E37578" w:rsidRDefault="008A3373" w:rsidP="009741DE">
      <w:pPr>
        <w:spacing w:line="276" w:lineRule="auto"/>
        <w:rPr>
          <w:rFonts w:ascii="Avenir Next LT Pro" w:hAnsi="Avenir Next LT Pro"/>
          <w:sz w:val="22"/>
          <w:szCs w:val="22"/>
          <w:lang w:val="sv-SE"/>
        </w:rPr>
      </w:pPr>
      <w:r w:rsidRPr="000A1769">
        <w:rPr>
          <w:rFonts w:ascii="Avenir Next LT Pro" w:hAnsi="Avenir Next LT Pro"/>
          <w:sz w:val="22"/>
          <w:szCs w:val="22"/>
          <w:lang w:val="sv-SE"/>
        </w:rPr>
        <w:t>Tack för samarbetet!</w:t>
      </w:r>
    </w:p>
    <w:p w14:paraId="04C6256B" w14:textId="77777777" w:rsidR="00E37578" w:rsidRDefault="00E37578" w:rsidP="009741DE">
      <w:pPr>
        <w:spacing w:line="276" w:lineRule="auto"/>
        <w:rPr>
          <w:rFonts w:ascii="Avenir Next LT Pro" w:hAnsi="Avenir Next LT Pro"/>
          <w:b/>
          <w:bCs/>
          <w:sz w:val="22"/>
          <w:szCs w:val="22"/>
          <w:lang w:val="sv-SE"/>
        </w:rPr>
      </w:pPr>
    </w:p>
    <w:p w14:paraId="3A8B62AD" w14:textId="505FC2EF" w:rsidR="008A3373" w:rsidRPr="000A1769" w:rsidRDefault="008A3373" w:rsidP="009741DE">
      <w:pPr>
        <w:spacing w:line="276" w:lineRule="auto"/>
        <w:rPr>
          <w:rFonts w:ascii="Avenir Next LT Pro" w:hAnsi="Avenir Next LT Pro"/>
          <w:b/>
          <w:bCs/>
          <w:sz w:val="22"/>
          <w:szCs w:val="22"/>
          <w:lang w:val="sv-SE"/>
        </w:rPr>
      </w:pPr>
      <w:r w:rsidRPr="000A1769">
        <w:rPr>
          <w:rFonts w:ascii="Avenir Next LT Pro" w:hAnsi="Avenir Next LT Pro"/>
          <w:b/>
          <w:bCs/>
          <w:sz w:val="22"/>
          <w:szCs w:val="22"/>
          <w:lang w:val="sv-SE"/>
        </w:rPr>
        <w:t xml:space="preserve">Mvh </w:t>
      </w:r>
    </w:p>
    <w:p w14:paraId="6D1E442A" w14:textId="2A29256A" w:rsidR="00332788" w:rsidRPr="006E5365" w:rsidRDefault="00E37578" w:rsidP="009741DE">
      <w:pPr>
        <w:spacing w:line="276" w:lineRule="auto"/>
        <w:rPr>
          <w:rFonts w:ascii="Avenir Next LT Pro" w:hAnsi="Avenir Next LT Pro"/>
          <w:b/>
          <w:bCs/>
          <w:sz w:val="22"/>
          <w:szCs w:val="22"/>
          <w:lang w:val="sv-SE"/>
        </w:rPr>
      </w:pPr>
      <w:r>
        <w:rPr>
          <w:rFonts w:ascii="Avenir Next LT Pro" w:hAnsi="Avenir Next LT Pro"/>
          <w:b/>
          <w:bCs/>
          <w:sz w:val="22"/>
          <w:szCs w:val="22"/>
          <w:lang w:val="sv-SE"/>
        </w:rPr>
        <w:t>/</w:t>
      </w:r>
      <w:r w:rsidR="008A3373" w:rsidRPr="000A1769">
        <w:rPr>
          <w:rFonts w:ascii="Avenir Next LT Pro" w:hAnsi="Avenir Next LT Pro"/>
          <w:b/>
          <w:bCs/>
          <w:sz w:val="22"/>
          <w:szCs w:val="22"/>
          <w:lang w:val="sv-SE"/>
        </w:rPr>
        <w:t>Makab Service och Tekniska avdelning</w:t>
      </w:r>
    </w:p>
    <w:sectPr w:rsidR="00332788" w:rsidRPr="006E5365" w:rsidSect="00073D4C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619B7" w14:textId="77777777" w:rsidR="00850DAC" w:rsidRDefault="00850DAC" w:rsidP="009B239E">
      <w:r>
        <w:separator/>
      </w:r>
    </w:p>
  </w:endnote>
  <w:endnote w:type="continuationSeparator" w:id="0">
    <w:p w14:paraId="0E5AE62E" w14:textId="77777777" w:rsidR="00850DAC" w:rsidRDefault="00850DAC" w:rsidP="009B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8D4F9C7D-E937-C14F-9D05-CB4ACA43C9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2C7FA26-4943-624D-B19B-77FCC47884B0}"/>
    <w:embedBold r:id="rId3" w:fontKey="{900A35DE-18E4-D04F-AC14-0A4371BAB499}"/>
    <w:embedBoldItalic r:id="rId4" w:fontKey="{D0812776-D1A3-F043-8B37-A6CBCD70F45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22E35143-EFC2-1148-9316-375E8D81984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BF87DFFC-69BF-E840-8E99-8B1B7F1BB518}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  <w:embedRegular r:id="rId7" w:fontKey="{1935146B-E2FB-E043-8E74-8328FFBB242C}"/>
    <w:embedBold r:id="rId8" w:fontKey="{DF6555E0-74B0-ED4F-94C6-60D45ADD030B}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  <w:embedRegular r:id="rId9" w:fontKey="{BD049694-5452-EF49-B731-C404585D9B09}"/>
    <w:embedBold r:id="rId10" w:fontKey="{A41E5BF0-B9D2-DD4E-BEB0-8EFDBF19AF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A21664BE-A918-034F-921D-4C188CF3A802}"/>
    <w:embedBold r:id="rId12" w:fontKey="{30FE91E4-33B7-4445-A7FD-A44BB4A92564}"/>
  </w:font>
  <w:font w:name="Tiempos Headline Semibold">
    <w:altName w:val="Cambria"/>
    <w:panose1 w:val="020B0604020202020204"/>
    <w:charset w:val="4D"/>
    <w:family w:val="roman"/>
    <w:notTrueType/>
    <w:pitch w:val="variable"/>
    <w:sig w:usb0="00000007" w:usb1="00000000" w:usb2="00000000" w:usb3="00000000" w:csb0="00000093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  <w:embedRegular r:id="rId14" w:fontKey="{DAEC8CF9-EE4E-CB45-9118-558EE55B880B}"/>
    <w:embedBold r:id="rId15" w:fontKey="{7BDE1B9F-F6C1-1F4C-A79C-7797FD10B601}"/>
  </w:font>
  <w:font w:name="Hurme Geometric Sans 4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HURMEGEOMETRICSANS4-SEMI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8" w:fontKey="{C91EEB74-7C7D-0E46-9846-C68FD4D19A07}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9" w:fontKey="{63B162E6-2752-7B49-B853-DD1C1ACE4C51}"/>
  </w:font>
  <w:font w:name="Inter">
    <w:panose1 w:val="020B0604020202020204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1" w:fontKey="{A986ED7B-8F95-9642-BC0B-CD1C524BB4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04BC0" w14:textId="77777777" w:rsidR="00332788" w:rsidRDefault="009B239E" w:rsidP="009B239E">
    <w:pPr>
      <w:rPr>
        <w:sz w:val="16"/>
        <w:szCs w:val="16"/>
      </w:rPr>
    </w:pPr>
    <w:r w:rsidRPr="009B239E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3CA01" wp14:editId="18F966A0">
              <wp:simplePos x="0" y="0"/>
              <wp:positionH relativeFrom="column">
                <wp:posOffset>-36194</wp:posOffset>
              </wp:positionH>
              <wp:positionV relativeFrom="paragraph">
                <wp:posOffset>2963</wp:posOffset>
              </wp:positionV>
              <wp:extent cx="5787602" cy="0"/>
              <wp:effectExtent l="0" t="0" r="16510" b="12700"/>
              <wp:wrapNone/>
              <wp:docPr id="17" name="R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7602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B2795F" id="Rak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85pt,.25pt" to="452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WVksAEAAMgDAAAOAAAAZHJzL2Uyb0RvYy54bWysU01v2zAMvQ/YfxB0X+QEWFsYcXpo0V2G&#10;rdjHD1BlKhYqiYKkxc6/H6UkdrENwzD0QosU3yMfRW9vJ2fZAWIy6Du+XjWcgVfYG7/v+PdvD+9u&#10;OEtZ+l5a9NDxIyR+u3v7ZjuGFjY4oO0hMiLxqR1Dx4ecQytEUgM4mVYYwNOlxuhkJjfuRR/lSOzO&#10;ik3TXIkRYx8iKkiJovenS76r/FqDyp+1TpCZ7Tj1lquN1T4VK3Zb2e6jDINR5zbkf3ThpPFUdKa6&#10;l1myH9H8RuWMiphQ55VCJ1Bro6BqIDXr5hc1XwcZoGqh4aQwjym9Hq36dLjzj5HGMIbUpvAYi4pJ&#10;R1e+1B+b6rCO87BgykxR8P31zfVVs+FMXe7EAgwx5Q+AjpVDx63xRYds5eFjylSMUi8pJWx9sQmt&#10;6R+MtdUpGwB3NrKDpLfL07q8FeFeZJFXkGJpvZ7y0cKJ9QtoZnpqdl2r161aOPvnC6f1lFkgmqrP&#10;oObvoHNugUHdtH8Fztm1Ivo8A53xGP9UdZGvT/kX1SetRfYT9sf6kHUctC51WufVLvv40q/w5Qfc&#10;/QQAAP//AwBQSwMEFAAGAAgAAAAhAFn76WrZAAAABAEAAA8AAABkcnMvZG93bnJldi54bWxMjsFK&#10;w0AURfeC/zA8wY20E5XUNualSKAbF4KNFJfTzGsmmHkTMtMm/XsnK10e7uXek28n24kLDb51jPC4&#10;TEAQ10633CB8VbvFGoQPirXqHBPClTxsi9ubXGXajfxJl31oRBxhnykEE0KfSelrQ1b5peuJY3Zy&#10;g1Uh4tBIPagxjttOPiXJSlrVcnwwqqfSUP2zP1uE7+bheXeouBrL8HFamel6eE9LxPu76e0VRKAp&#10;/JVh1o/qUESnozuz9qJDWKQvsYmQgojpJpnxOKMscvlfvvgFAAD//wMAUEsBAi0AFAAGAAgAAAAh&#10;ALaDOJL+AAAA4QEAABMAAAAAAAAAAAAAAAAAAAAAAFtDb250ZW50X1R5cGVzXS54bWxQSwECLQAU&#10;AAYACAAAACEAOP0h/9YAAACUAQAACwAAAAAAAAAAAAAAAAAvAQAAX3JlbHMvLnJlbHNQSwECLQAU&#10;AAYACAAAACEAhu1lZLABAADIAwAADgAAAAAAAAAAAAAAAAAuAgAAZHJzL2Uyb0RvYy54bWxQSwEC&#10;LQAUAAYACAAAACEAWfvpatkAAAAEAQAADwAAAAAAAAAAAAAAAAAKBAAAZHJzL2Rvd25yZXYueG1s&#10;UEsFBgAAAAAEAAQA8wAAABAFAAAAAA==&#10;" strokecolor="black [3213]" strokeweight=".5pt">
              <v:stroke joinstyle="miter"/>
            </v:line>
          </w:pict>
        </mc:Fallback>
      </mc:AlternateContent>
    </w: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4"/>
      <w:gridCol w:w="2264"/>
      <w:gridCol w:w="2264"/>
      <w:gridCol w:w="2264"/>
    </w:tblGrid>
    <w:tr w:rsidR="00C576F2" w14:paraId="1A495445" w14:textId="77777777" w:rsidTr="00C576F2">
      <w:tc>
        <w:tcPr>
          <w:tcW w:w="2264" w:type="dxa"/>
        </w:tcPr>
        <w:p w14:paraId="3546B933" w14:textId="7BE8146A" w:rsidR="009B239E" w:rsidRPr="00271056" w:rsidRDefault="009B239E" w:rsidP="009B239E">
          <w:pPr>
            <w:pStyle w:val="Sidfot"/>
            <w:rPr>
              <w:rFonts w:ascii="Avenir Next LT Pro" w:hAnsi="Avenir Next LT Pro"/>
              <w:b w:val="0"/>
              <w:bCs w:val="0"/>
            </w:rPr>
          </w:pPr>
          <w:r w:rsidRPr="008A3373">
            <w:rPr>
              <w:rFonts w:ascii="Avenir Next LT Pro" w:hAnsi="Avenir Next LT Pro"/>
              <w:b w:val="0"/>
              <w:bCs w:val="0"/>
              <w:color w:val="auto"/>
              <w:lang w:val="sv-SE"/>
            </w:rPr>
            <w:t>Besöksadress</w:t>
          </w:r>
          <w:r w:rsidRPr="00271056">
            <w:rPr>
              <w:rFonts w:ascii="Avenir Next LT Pro" w:hAnsi="Avenir Next LT Pro"/>
              <w:b w:val="0"/>
              <w:bCs w:val="0"/>
            </w:rPr>
            <w:br/>
          </w:r>
          <w:r w:rsidR="00DE135F" w:rsidRPr="00271056">
            <w:rPr>
              <w:rFonts w:ascii="Avenir Next LT Pro" w:hAnsi="Avenir Next LT Pro"/>
              <w:b w:val="0"/>
              <w:bCs w:val="0"/>
            </w:rPr>
            <w:t>Hammarby Allé 93</w:t>
          </w:r>
          <w:r w:rsidRPr="00271056">
            <w:rPr>
              <w:rFonts w:ascii="Avenir Next LT Pro" w:hAnsi="Avenir Next LT Pro"/>
              <w:b w:val="0"/>
              <w:bCs w:val="0"/>
            </w:rPr>
            <w:t xml:space="preserve"> </w:t>
          </w:r>
          <w:r w:rsidRPr="00271056">
            <w:rPr>
              <w:rFonts w:ascii="Avenir Next LT Pro" w:hAnsi="Avenir Next LT Pro"/>
              <w:b w:val="0"/>
              <w:bCs w:val="0"/>
            </w:rPr>
            <w:br/>
            <w:t>12</w:t>
          </w:r>
          <w:r w:rsidR="00DE135F" w:rsidRPr="00271056">
            <w:rPr>
              <w:rFonts w:ascii="Avenir Next LT Pro" w:hAnsi="Avenir Next LT Pro"/>
              <w:b w:val="0"/>
              <w:bCs w:val="0"/>
            </w:rPr>
            <w:t>0 63</w:t>
          </w:r>
          <w:r w:rsidRPr="00271056">
            <w:rPr>
              <w:rFonts w:ascii="Avenir Next LT Pro" w:hAnsi="Avenir Next LT Pro"/>
              <w:b w:val="0"/>
              <w:bCs w:val="0"/>
            </w:rPr>
            <w:t xml:space="preserve"> </w:t>
          </w:r>
          <w:r w:rsidR="00DE135F" w:rsidRPr="00271056">
            <w:rPr>
              <w:rFonts w:ascii="Avenir Next LT Pro" w:hAnsi="Avenir Next LT Pro"/>
              <w:b w:val="0"/>
              <w:bCs w:val="0"/>
            </w:rPr>
            <w:t>Stockholm</w:t>
          </w:r>
        </w:p>
      </w:tc>
      <w:tc>
        <w:tcPr>
          <w:tcW w:w="2264" w:type="dxa"/>
        </w:tcPr>
        <w:p w14:paraId="753BB90F" w14:textId="5C7EB8AF" w:rsidR="009B239E" w:rsidRPr="00271056" w:rsidRDefault="00C576F2" w:rsidP="009B239E">
          <w:pPr>
            <w:spacing w:line="276" w:lineRule="auto"/>
            <w:rPr>
              <w:rFonts w:ascii="Avenir Next LT Pro" w:hAnsi="Avenir Next LT Pro"/>
              <w:sz w:val="16"/>
              <w:szCs w:val="16"/>
            </w:rPr>
          </w:pPr>
          <w:r w:rsidRPr="00271056">
            <w:rPr>
              <w:rFonts w:ascii="Avenir Next LT Pro" w:hAnsi="Avenir Next LT Pro"/>
              <w:color w:val="auto"/>
              <w:sz w:val="16"/>
              <w:szCs w:val="16"/>
            </w:rPr>
            <w:t>E-post</w:t>
          </w:r>
          <w:r w:rsidR="009B239E" w:rsidRPr="00271056">
            <w:rPr>
              <w:rFonts w:ascii="Avenir Next LT Pro" w:hAnsi="Avenir Next LT Pro"/>
              <w:sz w:val="16"/>
              <w:szCs w:val="16"/>
            </w:rPr>
            <w:br/>
          </w:r>
          <w:r w:rsidR="008A3373">
            <w:rPr>
              <w:rFonts w:ascii="Avenir Next LT Pro" w:hAnsi="Avenir Next LT Pro"/>
              <w:sz w:val="16"/>
              <w:szCs w:val="16"/>
            </w:rPr>
            <w:t>smtp-test</w:t>
          </w:r>
          <w:r w:rsidRPr="00271056">
            <w:rPr>
              <w:rFonts w:ascii="Avenir Next LT Pro" w:hAnsi="Avenir Next LT Pro"/>
              <w:sz w:val="16"/>
              <w:szCs w:val="16"/>
            </w:rPr>
            <w:t>@</w:t>
          </w:r>
          <w:r w:rsidR="00DE135F" w:rsidRPr="00271056">
            <w:rPr>
              <w:rFonts w:ascii="Avenir Next LT Pro" w:hAnsi="Avenir Next LT Pro"/>
              <w:sz w:val="16"/>
              <w:szCs w:val="16"/>
            </w:rPr>
            <w:t>makabgroup.se</w:t>
          </w:r>
        </w:p>
      </w:tc>
      <w:tc>
        <w:tcPr>
          <w:tcW w:w="2264" w:type="dxa"/>
        </w:tcPr>
        <w:p w14:paraId="0F3764FF" w14:textId="60275749" w:rsidR="009B239E" w:rsidRPr="008A3373" w:rsidRDefault="008A3373" w:rsidP="009B239E">
          <w:pPr>
            <w:spacing w:line="276" w:lineRule="auto"/>
            <w:rPr>
              <w:rFonts w:ascii="Avenir Next LT Pro" w:hAnsi="Avenir Next LT Pro"/>
              <w:color w:val="auto"/>
              <w:sz w:val="16"/>
              <w:szCs w:val="16"/>
              <w:lang w:val="sv-SE"/>
            </w:rPr>
          </w:pPr>
          <w:r>
            <w:rPr>
              <w:rFonts w:ascii="Avenir Next LT Pro" w:hAnsi="Avenir Next LT Pro"/>
              <w:color w:val="auto"/>
              <w:sz w:val="16"/>
              <w:szCs w:val="16"/>
            </w:rPr>
            <w:t xml:space="preserve">     </w:t>
          </w:r>
          <w:r w:rsidR="00C576F2" w:rsidRPr="008A3373">
            <w:rPr>
              <w:rFonts w:ascii="Avenir Next LT Pro" w:hAnsi="Avenir Next LT Pro"/>
              <w:color w:val="auto"/>
              <w:sz w:val="16"/>
              <w:szCs w:val="16"/>
              <w:lang w:val="sv-SE"/>
            </w:rPr>
            <w:t>Telefon</w:t>
          </w:r>
        </w:p>
        <w:p w14:paraId="5B2A3784" w14:textId="70FE27E1" w:rsidR="00C576F2" w:rsidRPr="00271056" w:rsidRDefault="008A3373" w:rsidP="009B239E">
          <w:pPr>
            <w:spacing w:line="276" w:lineRule="auto"/>
            <w:rPr>
              <w:rFonts w:ascii="Avenir Next LT Pro" w:hAnsi="Avenir Next LT Pro"/>
              <w:sz w:val="16"/>
              <w:szCs w:val="16"/>
            </w:rPr>
          </w:pPr>
          <w:r>
            <w:rPr>
              <w:rFonts w:ascii="Avenir Next LT Pro" w:hAnsi="Avenir Next LT Pro"/>
              <w:sz w:val="16"/>
              <w:szCs w:val="16"/>
            </w:rPr>
            <w:t xml:space="preserve">     </w:t>
          </w:r>
          <w:r w:rsidR="00C576F2" w:rsidRPr="00271056">
            <w:rPr>
              <w:rFonts w:ascii="Avenir Next LT Pro" w:hAnsi="Avenir Next LT Pro"/>
              <w:sz w:val="16"/>
              <w:szCs w:val="16"/>
            </w:rPr>
            <w:t>08 – 6</w:t>
          </w:r>
          <w:r w:rsidR="00DE135F" w:rsidRPr="00271056">
            <w:rPr>
              <w:rFonts w:ascii="Avenir Next LT Pro" w:hAnsi="Avenir Next LT Pro"/>
              <w:sz w:val="16"/>
              <w:szCs w:val="16"/>
            </w:rPr>
            <w:t>43 45 00</w:t>
          </w:r>
        </w:p>
      </w:tc>
      <w:tc>
        <w:tcPr>
          <w:tcW w:w="2264" w:type="dxa"/>
        </w:tcPr>
        <w:p w14:paraId="7DA0BB96" w14:textId="77777777" w:rsidR="009B239E" w:rsidRPr="009B239E" w:rsidRDefault="00DE135F" w:rsidP="00C576F2">
          <w:pPr>
            <w:spacing w:line="276" w:lineRule="auto"/>
            <w:jc w:val="righ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2E2CEEF" wp14:editId="42297340">
                <wp:extent cx="971765" cy="351790"/>
                <wp:effectExtent l="0" t="0" r="6350" b="3810"/>
                <wp:docPr id="94652558" name="Bildobjekt 1" descr="En bild som visar Grafik, grafisk design, skärmbild, design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652558" name="Bildobjekt 1" descr="En bild som visar Grafik, grafisk design, skärmbild, design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8074" cy="39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328867" w14:textId="77777777" w:rsidR="009B239E" w:rsidRPr="009B239E" w:rsidRDefault="009B239E" w:rsidP="009B239E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3E55" w14:textId="77777777" w:rsidR="00850DAC" w:rsidRDefault="00850DAC" w:rsidP="009B239E">
      <w:r>
        <w:separator/>
      </w:r>
    </w:p>
  </w:footnote>
  <w:footnote w:type="continuationSeparator" w:id="0">
    <w:p w14:paraId="4BC23012" w14:textId="77777777" w:rsidR="00850DAC" w:rsidRDefault="00850DAC" w:rsidP="009B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DC63" w14:textId="081175BD" w:rsidR="00DE135F" w:rsidRPr="00DE135F" w:rsidRDefault="006E5365" w:rsidP="006E5365">
    <w:pPr>
      <w:pStyle w:val="Sidhuvud"/>
      <w:rPr>
        <w:rFonts w:ascii="Avenir Next LT Pro" w:hAnsi="Avenir Next LT Pro"/>
        <w:sz w:val="16"/>
      </w:rPr>
    </w:pPr>
    <w:r>
      <w:rPr>
        <w:rFonts w:ascii="Avenir Next LT Pro" w:hAnsi="Avenir Next LT Pro"/>
        <w:noProof/>
        <w:sz w:val="16"/>
        <w:lang w:val="sv-SE"/>
      </w:rPr>
      <w:drawing>
        <wp:inline distT="0" distB="0" distL="0" distR="0" wp14:anchorId="175B9389" wp14:editId="17055792">
          <wp:extent cx="1068224" cy="386710"/>
          <wp:effectExtent l="0" t="0" r="0" b="0"/>
          <wp:docPr id="1814853412" name="Bildobjekt 2" descr="En bild som visar Grafik, grafisk design, skärmbild,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853412" name="Bildobjekt 2" descr="En bild som visar Grafik, grafisk design, skärmbild,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224" cy="386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venir Next LT Pro" w:hAnsi="Avenir Next LT Pro"/>
        <w:sz w:val="16"/>
        <w:lang w:val="sv-SE"/>
      </w:rPr>
      <w:tab/>
    </w:r>
    <w:r>
      <w:rPr>
        <w:rFonts w:ascii="Avenir Next LT Pro" w:hAnsi="Avenir Next LT Pro"/>
        <w:sz w:val="16"/>
        <w:lang w:val="sv-SE"/>
      </w:rPr>
      <w:tab/>
    </w:r>
    <w:r w:rsidR="00DE135F" w:rsidRPr="00DE135F">
      <w:rPr>
        <w:rFonts w:ascii="Avenir Next LT Pro" w:hAnsi="Avenir Next LT Pro"/>
        <w:sz w:val="16"/>
        <w:lang w:val="sv-SE"/>
      </w:rPr>
      <w:t>2024-11-25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951"/>
    <w:multiLevelType w:val="hybridMultilevel"/>
    <w:tmpl w:val="802A6C50"/>
    <w:lvl w:ilvl="0" w:tplc="B606B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A2D37"/>
    <w:multiLevelType w:val="multilevel"/>
    <w:tmpl w:val="70C0F666"/>
    <w:styleLink w:val="Aktuelllista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B567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85D51"/>
    <w:multiLevelType w:val="hybridMultilevel"/>
    <w:tmpl w:val="D5D02634"/>
    <w:lvl w:ilvl="0" w:tplc="EF0407E4">
      <w:start w:val="1"/>
      <w:numFmt w:val="bullet"/>
      <w:lvlText w:val="o"/>
      <w:lvlJc w:val="left"/>
      <w:pPr>
        <w:ind w:left="680" w:hanging="340"/>
      </w:pPr>
      <w:rPr>
        <w:rFonts w:ascii="Avenir Next Demi Bold" w:hAnsi="Avenir Next Demi Bold" w:hint="default"/>
        <w:color w:val="0084B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5392"/>
    <w:multiLevelType w:val="multilevel"/>
    <w:tmpl w:val="021414CA"/>
    <w:styleLink w:val="Aktuelllista3"/>
    <w:lvl w:ilvl="0">
      <w:start w:val="1"/>
      <w:numFmt w:val="bullet"/>
      <w:lvlText w:val="o"/>
      <w:lvlJc w:val="left"/>
      <w:pPr>
        <w:ind w:left="680" w:hanging="340"/>
      </w:pPr>
      <w:rPr>
        <w:rFonts w:ascii="Avenir Next Demi Bold" w:hAnsi="Avenir Next Demi Bold" w:hint="default"/>
        <w:color w:val="0084B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D023E"/>
    <w:multiLevelType w:val="multilevel"/>
    <w:tmpl w:val="482C57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17102D"/>
    <w:multiLevelType w:val="multilevel"/>
    <w:tmpl w:val="D82A7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EDF4A53"/>
    <w:multiLevelType w:val="hybridMultilevel"/>
    <w:tmpl w:val="BCBCFEC0"/>
    <w:lvl w:ilvl="0" w:tplc="B7D85EC4">
      <w:start w:val="1"/>
      <w:numFmt w:val="bullet"/>
      <w:pStyle w:val="Liststycke"/>
      <w:lvlText w:val="o"/>
      <w:lvlJc w:val="left"/>
      <w:pPr>
        <w:ind w:left="680" w:hanging="340"/>
      </w:pPr>
      <w:rPr>
        <w:rFonts w:ascii="Avenir Next" w:hAnsi="Avenir Next" w:hint="default"/>
        <w:b w:val="0"/>
        <w:i w:val="0"/>
        <w:color w:val="0084B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02510"/>
    <w:multiLevelType w:val="hybridMultilevel"/>
    <w:tmpl w:val="0AFCB12A"/>
    <w:lvl w:ilvl="0" w:tplc="041D0005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  <w:b w:val="0"/>
        <w:i w:val="0"/>
        <w:color w:val="0084B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D1F83"/>
    <w:multiLevelType w:val="multilevel"/>
    <w:tmpl w:val="BEAC414A"/>
    <w:styleLink w:val="Aktuelllist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822FC"/>
    <w:multiLevelType w:val="hybridMultilevel"/>
    <w:tmpl w:val="70C0F666"/>
    <w:lvl w:ilvl="0" w:tplc="9FCE18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B567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339FD"/>
    <w:multiLevelType w:val="multilevel"/>
    <w:tmpl w:val="C6CAE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B5D6D"/>
    <w:multiLevelType w:val="hybridMultilevel"/>
    <w:tmpl w:val="BEAC4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F57A6"/>
    <w:multiLevelType w:val="multilevel"/>
    <w:tmpl w:val="B87CDECA"/>
    <w:lvl w:ilvl="0">
      <w:start w:val="1"/>
      <w:numFmt w:val="decimal"/>
      <w:lvlText w:val="%1"/>
      <w:lvlJc w:val="left"/>
      <w:pPr>
        <w:ind w:left="2701" w:hanging="432"/>
      </w:pPr>
    </w:lvl>
    <w:lvl w:ilvl="1">
      <w:start w:val="1"/>
      <w:numFmt w:val="decimal"/>
      <w:lvlText w:val="%1.%2"/>
      <w:lvlJc w:val="left"/>
      <w:pPr>
        <w:ind w:left="2845" w:hanging="576"/>
      </w:pPr>
    </w:lvl>
    <w:lvl w:ilvl="2">
      <w:start w:val="1"/>
      <w:numFmt w:val="decimal"/>
      <w:lvlText w:val="%1.%2.%3"/>
      <w:lvlJc w:val="left"/>
      <w:pPr>
        <w:ind w:left="2989" w:hanging="720"/>
      </w:pPr>
    </w:lvl>
    <w:lvl w:ilvl="3">
      <w:start w:val="1"/>
      <w:numFmt w:val="decimal"/>
      <w:lvlText w:val="%1.%2.%3.%4"/>
      <w:lvlJc w:val="left"/>
      <w:pPr>
        <w:ind w:left="3133" w:hanging="864"/>
      </w:pPr>
    </w:lvl>
    <w:lvl w:ilvl="4">
      <w:start w:val="1"/>
      <w:numFmt w:val="decimal"/>
      <w:lvlText w:val="%1.%2.%3.%4.%5"/>
      <w:lvlJc w:val="left"/>
      <w:pPr>
        <w:ind w:left="3277" w:hanging="1008"/>
      </w:pPr>
    </w:lvl>
    <w:lvl w:ilvl="5">
      <w:start w:val="1"/>
      <w:numFmt w:val="decimal"/>
      <w:lvlText w:val="%1.%2.%3.%4.%5.%6"/>
      <w:lvlJc w:val="left"/>
      <w:pPr>
        <w:ind w:left="3421" w:hanging="1152"/>
      </w:pPr>
    </w:lvl>
    <w:lvl w:ilvl="6">
      <w:start w:val="1"/>
      <w:numFmt w:val="decimal"/>
      <w:lvlText w:val="%1.%2.%3.%4.%5.%6.%7"/>
      <w:lvlJc w:val="left"/>
      <w:pPr>
        <w:ind w:left="3565" w:hanging="1296"/>
      </w:pPr>
    </w:lvl>
    <w:lvl w:ilvl="7">
      <w:start w:val="1"/>
      <w:numFmt w:val="decimal"/>
      <w:lvlText w:val="%1.%2.%3.%4.%5.%6.%7.%8"/>
      <w:lvlJc w:val="left"/>
      <w:pPr>
        <w:ind w:left="3709" w:hanging="1440"/>
      </w:pPr>
    </w:lvl>
    <w:lvl w:ilvl="8">
      <w:start w:val="1"/>
      <w:numFmt w:val="decimal"/>
      <w:lvlText w:val="%1.%2.%3.%4.%5.%6.%7.%8.%9"/>
      <w:lvlJc w:val="left"/>
      <w:pPr>
        <w:ind w:left="3853" w:hanging="1584"/>
      </w:pPr>
    </w:lvl>
  </w:abstractNum>
  <w:num w:numId="1" w16cid:durableId="61100521">
    <w:abstractNumId w:val="12"/>
  </w:num>
  <w:num w:numId="2" w16cid:durableId="1906066051">
    <w:abstractNumId w:val="12"/>
  </w:num>
  <w:num w:numId="3" w16cid:durableId="1845898975">
    <w:abstractNumId w:val="4"/>
  </w:num>
  <w:num w:numId="4" w16cid:durableId="1525316118">
    <w:abstractNumId w:val="12"/>
  </w:num>
  <w:num w:numId="5" w16cid:durableId="2051487830">
    <w:abstractNumId w:val="5"/>
  </w:num>
  <w:num w:numId="6" w16cid:durableId="1320429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76822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8604793">
    <w:abstractNumId w:val="0"/>
  </w:num>
  <w:num w:numId="9" w16cid:durableId="2138839240">
    <w:abstractNumId w:val="11"/>
  </w:num>
  <w:num w:numId="10" w16cid:durableId="780337336">
    <w:abstractNumId w:val="8"/>
  </w:num>
  <w:num w:numId="11" w16cid:durableId="1492598545">
    <w:abstractNumId w:val="9"/>
  </w:num>
  <w:num w:numId="12" w16cid:durableId="1274248085">
    <w:abstractNumId w:val="1"/>
  </w:num>
  <w:num w:numId="13" w16cid:durableId="938028564">
    <w:abstractNumId w:val="2"/>
  </w:num>
  <w:num w:numId="14" w16cid:durableId="1016227128">
    <w:abstractNumId w:val="3"/>
  </w:num>
  <w:num w:numId="15" w16cid:durableId="162353319">
    <w:abstractNumId w:val="6"/>
  </w:num>
  <w:num w:numId="16" w16cid:durableId="233666838">
    <w:abstractNumId w:val="7"/>
  </w:num>
  <w:num w:numId="17" w16cid:durableId="1464494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embedTrueType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73"/>
    <w:rsid w:val="00073D4C"/>
    <w:rsid w:val="000A1769"/>
    <w:rsid w:val="000C672D"/>
    <w:rsid w:val="001A62C6"/>
    <w:rsid w:val="0020353A"/>
    <w:rsid w:val="00220D2E"/>
    <w:rsid w:val="002232D3"/>
    <w:rsid w:val="00226B17"/>
    <w:rsid w:val="0023241F"/>
    <w:rsid w:val="00271056"/>
    <w:rsid w:val="002C3ED6"/>
    <w:rsid w:val="00313F75"/>
    <w:rsid w:val="00320A93"/>
    <w:rsid w:val="00332788"/>
    <w:rsid w:val="003C1F0F"/>
    <w:rsid w:val="004A606B"/>
    <w:rsid w:val="00502C88"/>
    <w:rsid w:val="00514DB6"/>
    <w:rsid w:val="005B4A92"/>
    <w:rsid w:val="005E27F3"/>
    <w:rsid w:val="00667ADA"/>
    <w:rsid w:val="006C354C"/>
    <w:rsid w:val="006E5365"/>
    <w:rsid w:val="006F38AF"/>
    <w:rsid w:val="007124E5"/>
    <w:rsid w:val="007420AD"/>
    <w:rsid w:val="00785A17"/>
    <w:rsid w:val="007A308C"/>
    <w:rsid w:val="007C1B2D"/>
    <w:rsid w:val="007D6C43"/>
    <w:rsid w:val="007E4CB0"/>
    <w:rsid w:val="007F64EB"/>
    <w:rsid w:val="00814EA1"/>
    <w:rsid w:val="00816F06"/>
    <w:rsid w:val="00850DAC"/>
    <w:rsid w:val="00861D4E"/>
    <w:rsid w:val="008A3373"/>
    <w:rsid w:val="008B6DA7"/>
    <w:rsid w:val="008C0CAB"/>
    <w:rsid w:val="008D7446"/>
    <w:rsid w:val="00907D95"/>
    <w:rsid w:val="009741DE"/>
    <w:rsid w:val="00985D67"/>
    <w:rsid w:val="00990D27"/>
    <w:rsid w:val="00995CDA"/>
    <w:rsid w:val="009B239E"/>
    <w:rsid w:val="00AD28FC"/>
    <w:rsid w:val="00B359C7"/>
    <w:rsid w:val="00BF0459"/>
    <w:rsid w:val="00C03BA1"/>
    <w:rsid w:val="00C527A4"/>
    <w:rsid w:val="00C576F2"/>
    <w:rsid w:val="00DD2533"/>
    <w:rsid w:val="00DE135F"/>
    <w:rsid w:val="00E37578"/>
    <w:rsid w:val="00EA7D83"/>
    <w:rsid w:val="00ED2F03"/>
    <w:rsid w:val="00F05FE1"/>
    <w:rsid w:val="00F25239"/>
    <w:rsid w:val="00F555F8"/>
    <w:rsid w:val="00F6212A"/>
    <w:rsid w:val="00FA7230"/>
    <w:rsid w:val="00FE3A48"/>
    <w:rsid w:val="00FF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209ED"/>
  <w14:defaultImageDpi w14:val="32767"/>
  <w15:chartTrackingRefBased/>
  <w15:docId w15:val="{5C54D170-AA76-4E40-9BF9-13BE30B5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Makab Brödtext"/>
    <w:qFormat/>
    <w:rsid w:val="009B239E"/>
    <w:pPr>
      <w:spacing w:line="360" w:lineRule="auto"/>
    </w:pPr>
    <w:rPr>
      <w:rFonts w:ascii="Avenir Next" w:eastAsia="Calibri" w:hAnsi="Avenir Next" w:cs="Times New Roman"/>
      <w:color w:val="364150"/>
      <w:sz w:val="20"/>
      <w:szCs w:val="20"/>
      <w:lang w:val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9B239E"/>
    <w:pPr>
      <w:keepNext/>
      <w:keepLines/>
      <w:spacing w:before="240" w:line="276" w:lineRule="auto"/>
      <w:outlineLvl w:val="0"/>
    </w:pPr>
    <w:rPr>
      <w:rFonts w:ascii="Tiempos Headline Semibold" w:eastAsia="Times New Roman" w:hAnsi="Tiempos Headline Semibold" w:cstheme="majorBidi"/>
      <w:b/>
      <w:bCs/>
      <w:noProof/>
      <w:color w:val="0B5675"/>
      <w:sz w:val="64"/>
      <w:szCs w:val="64"/>
      <w:lang w:eastAsia="sv-SE"/>
    </w:rPr>
  </w:style>
  <w:style w:type="paragraph" w:styleId="Rubrik2">
    <w:name w:val="heading 2"/>
    <w:basedOn w:val="Rubrik3"/>
    <w:next w:val="Normal"/>
    <w:link w:val="Rubrik2Char"/>
    <w:autoRedefine/>
    <w:uiPriority w:val="9"/>
    <w:unhideWhenUsed/>
    <w:qFormat/>
    <w:rsid w:val="00F555F8"/>
    <w:pPr>
      <w:outlineLvl w:val="1"/>
    </w:p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F555F8"/>
    <w:pPr>
      <w:keepNext/>
      <w:keepLines/>
      <w:spacing w:before="40"/>
      <w:outlineLvl w:val="2"/>
    </w:pPr>
    <w:rPr>
      <w:rFonts w:ascii="Avenir Next LT Pro" w:eastAsiaTheme="majorEastAsia" w:hAnsi="Avenir Next LT Pro" w:cstheme="majorBidi"/>
      <w:b/>
      <w:color w:val="000000" w:themeColor="text1"/>
      <w:sz w:val="24"/>
      <w:szCs w:val="24"/>
    </w:rPr>
  </w:style>
  <w:style w:type="paragraph" w:styleId="Rubrik4">
    <w:name w:val="heading 4"/>
    <w:basedOn w:val="Normal"/>
    <w:link w:val="Rubrik4Char"/>
    <w:uiPriority w:val="9"/>
    <w:qFormat/>
    <w:rsid w:val="00AD28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color w:val="auto"/>
      <w:sz w:val="24"/>
      <w:szCs w:val="24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239E"/>
    <w:rPr>
      <w:rFonts w:ascii="Tiempos Headline Semibold" w:eastAsia="Times New Roman" w:hAnsi="Tiempos Headline Semibold" w:cstheme="majorBidi"/>
      <w:b/>
      <w:bCs/>
      <w:noProof/>
      <w:color w:val="0B5675"/>
      <w:sz w:val="64"/>
      <w:szCs w:val="64"/>
      <w:lang w:val="en-US"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F555F8"/>
    <w:rPr>
      <w:rFonts w:ascii="Avenir Next LT Pro" w:eastAsiaTheme="majorEastAsia" w:hAnsi="Avenir Next LT Pro" w:cstheme="majorBidi"/>
      <w:b/>
      <w:color w:val="000000" w:themeColor="text1"/>
      <w:lang w:val="en-US"/>
    </w:rPr>
  </w:style>
  <w:style w:type="paragraph" w:customStyle="1" w:styleId="Indrag">
    <w:name w:val="Indrag"/>
    <w:basedOn w:val="Rubrik2"/>
    <w:rsid w:val="00502C88"/>
    <w:pPr>
      <w:ind w:left="567"/>
    </w:pPr>
    <w:rPr>
      <w:b w:val="0"/>
      <w:bCs/>
    </w:rPr>
  </w:style>
  <w:style w:type="paragraph" w:customStyle="1" w:styleId="UnderrubrikBrdtext">
    <w:name w:val="Underrubrik Brödtext"/>
    <w:basedOn w:val="Normal"/>
    <w:rsid w:val="00502C88"/>
    <w:pPr>
      <w:ind w:left="567"/>
    </w:pPr>
  </w:style>
  <w:style w:type="paragraph" w:customStyle="1" w:styleId="Huvudrubrik">
    <w:name w:val="Huvudrubrik"/>
    <w:basedOn w:val="Normal"/>
    <w:rsid w:val="00ED2F03"/>
    <w:rPr>
      <w:rFonts w:ascii="Hurme Geometric Sans 4" w:hAnsi="Hurme Geometric Sans 4"/>
      <w:b/>
      <w:sz w:val="96"/>
    </w:rPr>
  </w:style>
  <w:style w:type="table" w:customStyle="1" w:styleId="Formatmall1">
    <w:name w:val="Formatmall1"/>
    <w:basedOn w:val="Normaltabell"/>
    <w:uiPriority w:val="99"/>
    <w:rsid w:val="00C03BA1"/>
    <w:tblPr/>
  </w:style>
  <w:style w:type="paragraph" w:customStyle="1" w:styleId="Formatmall2">
    <w:name w:val="Formatmall2"/>
    <w:basedOn w:val="Normalwebb"/>
    <w:next w:val="Rubrik2"/>
    <w:autoRedefine/>
    <w:rsid w:val="00ED2F03"/>
    <w:pPr>
      <w:shd w:val="clear" w:color="auto" w:fill="FFFFFF"/>
      <w:spacing w:before="0" w:beforeAutospacing="0" w:after="225" w:afterAutospacing="0"/>
    </w:pPr>
    <w:rPr>
      <w:rFonts w:ascii="HURMEGEOMETRICSANS4-SEMIBOLD" w:hAnsi="HURMEGEOMETRICSANS4-SEMIBOLD" w:cs="Open Sans"/>
      <w:b/>
      <w:color w:val="000000"/>
      <w:sz w:val="28"/>
      <w:szCs w:val="21"/>
    </w:rPr>
  </w:style>
  <w:style w:type="paragraph" w:styleId="Liststycke">
    <w:name w:val="List Paragraph"/>
    <w:basedOn w:val="Normal"/>
    <w:uiPriority w:val="34"/>
    <w:qFormat/>
    <w:rsid w:val="00C576F2"/>
    <w:pPr>
      <w:numPr>
        <w:numId w:val="15"/>
      </w:numPr>
      <w:contextualSpacing/>
    </w:pPr>
    <w:rPr>
      <w:lang w:val="sv-SE"/>
    </w:rPr>
  </w:style>
  <w:style w:type="paragraph" w:customStyle="1" w:styleId="Kontakt-Namn">
    <w:name w:val="Kontakt-Namn"/>
    <w:basedOn w:val="Normal"/>
    <w:rsid w:val="00C527A4"/>
    <w:pPr>
      <w:spacing w:line="240" w:lineRule="auto"/>
    </w:pPr>
    <w:rPr>
      <w:b/>
      <w:bCs/>
    </w:rPr>
  </w:style>
  <w:style w:type="paragraph" w:customStyle="1" w:styleId="Formatmall4">
    <w:name w:val="Formatmall4"/>
    <w:basedOn w:val="Rubrik3"/>
    <w:autoRedefine/>
    <w:rsid w:val="002232D3"/>
    <w:rPr>
      <w:rFonts w:ascii="Open Sans SemiBold" w:hAnsi="Open Sans SemiBold" w:cs="Arial"/>
      <w:b w:val="0"/>
      <w:color w:val="auto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F555F8"/>
    <w:rPr>
      <w:rFonts w:ascii="Avenir Next LT Pro" w:eastAsiaTheme="majorEastAsia" w:hAnsi="Avenir Next LT Pro" w:cstheme="majorBidi"/>
      <w:b/>
      <w:color w:val="000000" w:themeColor="text1"/>
      <w:lang w:val="en-US"/>
    </w:rPr>
  </w:style>
  <w:style w:type="paragraph" w:customStyle="1" w:styleId="Formatmall6">
    <w:name w:val="Formatmall6"/>
    <w:basedOn w:val="Rubrik2"/>
    <w:autoRedefine/>
    <w:rsid w:val="004A606B"/>
    <w:rPr>
      <w:rFonts w:ascii="Arial" w:hAnsi="Arial"/>
      <w:b w:val="0"/>
      <w:color w:val="auto"/>
      <w:sz w:val="32"/>
      <w:szCs w:val="32"/>
    </w:rPr>
  </w:style>
  <w:style w:type="paragraph" w:customStyle="1" w:styleId="Formatmall3">
    <w:name w:val="Formatmall3"/>
    <w:basedOn w:val="Rubrik2"/>
    <w:rsid w:val="002232D3"/>
  </w:style>
  <w:style w:type="paragraph" w:customStyle="1" w:styleId="Formatmall5">
    <w:name w:val="Formatmall5"/>
    <w:basedOn w:val="Rubrik3"/>
    <w:autoRedefine/>
    <w:rsid w:val="002232D3"/>
    <w:rPr>
      <w:rFonts w:ascii="Open Sans SemiBold" w:hAnsi="Open Sans SemiBold"/>
      <w:color w:val="00A7E2"/>
      <w:sz w:val="36"/>
    </w:rPr>
  </w:style>
  <w:style w:type="paragraph" w:customStyle="1" w:styleId="kontakta">
    <w:name w:val="kontakta"/>
    <w:basedOn w:val="Normal"/>
    <w:autoRedefine/>
    <w:rsid w:val="002232D3"/>
    <w:rPr>
      <w:rFonts w:ascii="Open Sans SemiBold" w:hAnsi="Open Sans SemiBold" w:cs="Open Sans SemiBold"/>
      <w:b/>
      <w:bCs/>
      <w:sz w:val="28"/>
      <w:szCs w:val="28"/>
    </w:rPr>
  </w:style>
  <w:style w:type="paragraph" w:customStyle="1" w:styleId="Formatmall7">
    <w:name w:val="Formatmall7"/>
    <w:basedOn w:val="kontakta"/>
    <w:autoRedefine/>
    <w:rsid w:val="002232D3"/>
    <w:rPr>
      <w:sz w:val="24"/>
      <w:szCs w:val="24"/>
    </w:rPr>
  </w:style>
  <w:style w:type="paragraph" w:customStyle="1" w:styleId="Mosh1">
    <w:name w:val="Mos h1"/>
    <w:basedOn w:val="Rubrik1"/>
    <w:autoRedefine/>
    <w:rsid w:val="00985D67"/>
    <w:rPr>
      <w:color w:val="794C9F"/>
    </w:rPr>
  </w:style>
  <w:style w:type="paragraph" w:styleId="Normalwebb">
    <w:name w:val="Normal (Web)"/>
    <w:basedOn w:val="Normal"/>
    <w:autoRedefine/>
    <w:uiPriority w:val="99"/>
    <w:unhideWhenUsed/>
    <w:rsid w:val="00ED2F03"/>
    <w:pPr>
      <w:spacing w:before="100" w:beforeAutospacing="1" w:after="100" w:afterAutospacing="1"/>
    </w:pPr>
    <w:rPr>
      <w:rFonts w:ascii="Inter" w:eastAsia="Times New Roman" w:hAnsi="Inter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332788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32788"/>
    <w:rPr>
      <w:rFonts w:ascii="Avenir Next" w:eastAsia="Calibri" w:hAnsi="Avenir Next" w:cs="Times New Roman"/>
      <w:sz w:val="20"/>
    </w:rPr>
  </w:style>
  <w:style w:type="paragraph" w:styleId="Sidfot">
    <w:name w:val="footer"/>
    <w:basedOn w:val="Normal"/>
    <w:link w:val="SidfotChar"/>
    <w:uiPriority w:val="99"/>
    <w:unhideWhenUsed/>
    <w:rsid w:val="009B239E"/>
    <w:pPr>
      <w:spacing w:line="276" w:lineRule="auto"/>
    </w:pPr>
    <w:rPr>
      <w:rFonts w:ascii="Avenir Next Demi Bold" w:hAnsi="Avenir Next Demi Bold"/>
      <w:b/>
      <w:bCs/>
      <w:color w:val="000000" w:themeColor="text1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9B239E"/>
    <w:rPr>
      <w:rFonts w:ascii="Avenir Next Demi Bold" w:eastAsia="Calibri" w:hAnsi="Avenir Next Demi Bold" w:cs="Times New Roman"/>
      <w:b/>
      <w:bCs/>
      <w:color w:val="000000" w:themeColor="text1"/>
      <w:sz w:val="16"/>
      <w:szCs w:val="16"/>
      <w:lang w:val="en-US"/>
    </w:rPr>
  </w:style>
  <w:style w:type="table" w:styleId="Tabellrutnt">
    <w:name w:val="Table Grid"/>
    <w:basedOn w:val="Normaltabell"/>
    <w:uiPriority w:val="39"/>
    <w:rsid w:val="00332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dfiot">
    <w:name w:val="Sidfiot"/>
    <w:basedOn w:val="Normal"/>
    <w:autoRedefine/>
    <w:rsid w:val="009B239E"/>
    <w:pPr>
      <w:spacing w:line="276" w:lineRule="auto"/>
    </w:pPr>
    <w:rPr>
      <w:rFonts w:ascii="Avenir Next Demi Bold" w:hAnsi="Avenir Next Demi Bold"/>
      <w:b/>
      <w:bCs/>
      <w:color w:val="000000" w:themeColor="text1"/>
      <w:sz w:val="16"/>
      <w:szCs w:val="16"/>
    </w:rPr>
  </w:style>
  <w:style w:type="character" w:styleId="Stark">
    <w:name w:val="Strong"/>
    <w:basedOn w:val="Standardstycketeckensnitt"/>
    <w:uiPriority w:val="22"/>
    <w:rsid w:val="00C576F2"/>
    <w:rPr>
      <w:b/>
      <w:bCs/>
    </w:rPr>
  </w:style>
  <w:style w:type="character" w:styleId="Bokenstitel">
    <w:name w:val="Book Title"/>
    <w:basedOn w:val="Standardstycketeckensnitt"/>
    <w:uiPriority w:val="33"/>
    <w:qFormat/>
    <w:rsid w:val="00C576F2"/>
    <w:rPr>
      <w:b/>
      <w:bCs/>
      <w:i/>
      <w:iCs/>
      <w:spacing w:val="5"/>
    </w:rPr>
  </w:style>
  <w:style w:type="numbering" w:customStyle="1" w:styleId="Aktuelllista1">
    <w:name w:val="Aktuell lista1"/>
    <w:uiPriority w:val="99"/>
    <w:rsid w:val="00C576F2"/>
    <w:pPr>
      <w:numPr>
        <w:numId w:val="10"/>
      </w:numPr>
    </w:pPr>
  </w:style>
  <w:style w:type="numbering" w:customStyle="1" w:styleId="Aktuelllista2">
    <w:name w:val="Aktuell lista2"/>
    <w:uiPriority w:val="99"/>
    <w:rsid w:val="00C576F2"/>
    <w:pPr>
      <w:numPr>
        <w:numId w:val="12"/>
      </w:numPr>
    </w:pPr>
  </w:style>
  <w:style w:type="numbering" w:customStyle="1" w:styleId="Aktuelllista3">
    <w:name w:val="Aktuell lista3"/>
    <w:uiPriority w:val="99"/>
    <w:rsid w:val="00C576F2"/>
    <w:pPr>
      <w:numPr>
        <w:numId w:val="14"/>
      </w:numPr>
    </w:pPr>
  </w:style>
  <w:style w:type="character" w:styleId="Hyperlnk">
    <w:name w:val="Hyperlink"/>
    <w:basedOn w:val="Standardstycketeckensnitt"/>
    <w:uiPriority w:val="99"/>
    <w:unhideWhenUsed/>
    <w:rsid w:val="008A3373"/>
    <w:rPr>
      <w:color w:val="0563C1" w:themeColor="hyperlink"/>
      <w:u w:val="single"/>
    </w:rPr>
  </w:style>
  <w:style w:type="paragraph" w:customStyle="1" w:styleId="p1">
    <w:name w:val="p1"/>
    <w:basedOn w:val="Normal"/>
    <w:rsid w:val="00AD28F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sv-SE" w:eastAsia="sv-SE"/>
    </w:rPr>
  </w:style>
  <w:style w:type="character" w:customStyle="1" w:styleId="s1">
    <w:name w:val="s1"/>
    <w:basedOn w:val="Standardstycketeckensnitt"/>
    <w:rsid w:val="00AD28FC"/>
  </w:style>
  <w:style w:type="character" w:customStyle="1" w:styleId="Rubrik4Char">
    <w:name w:val="Rubrik 4 Char"/>
    <w:basedOn w:val="Standardstycketeckensnitt"/>
    <w:link w:val="Rubrik4"/>
    <w:uiPriority w:val="9"/>
    <w:rsid w:val="00AD28FC"/>
    <w:rPr>
      <w:rFonts w:ascii="Times New Roman" w:eastAsia="Times New Roman" w:hAnsi="Times New Roman" w:cs="Times New Roman"/>
      <w:b/>
      <w:bCs/>
      <w:lang w:eastAsia="sv-SE"/>
    </w:rPr>
  </w:style>
  <w:style w:type="paragraph" w:customStyle="1" w:styleId="p2">
    <w:name w:val="p2"/>
    <w:basedOn w:val="Normal"/>
    <w:rsid w:val="00AD28F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sv-SE" w:eastAsia="sv-SE"/>
    </w:rPr>
  </w:style>
  <w:style w:type="paragraph" w:customStyle="1" w:styleId="p3">
    <w:name w:val="p3"/>
    <w:basedOn w:val="Normal"/>
    <w:rsid w:val="00AD28F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affanuddeeriksson/Library/Group%20Containers/UBF8T346G9.Office/User%20Content.localized/Templates.localized/Makab_Word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4A534C779FF547BC438D643486F200" ma:contentTypeVersion="3" ma:contentTypeDescription="Skapa ett nytt dokument." ma:contentTypeScope="" ma:versionID="daf0a5d75a9e1a96871edd343df2da81">
  <xsd:schema xmlns:xsd="http://www.w3.org/2001/XMLSchema" xmlns:xs="http://www.w3.org/2001/XMLSchema" xmlns:p="http://schemas.microsoft.com/office/2006/metadata/properties" xmlns:ns2="28d610d4-48a3-47cd-9b0a-a359e94f40ef" targetNamespace="http://schemas.microsoft.com/office/2006/metadata/properties" ma:root="true" ma:fieldsID="647cf5fe86bc913b9408ffb49502dc48" ns2:_="">
    <xsd:import namespace="28d610d4-48a3-47cd-9b0a-a359e94f4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610d4-48a3-47cd-9b0a-a359e94f4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B32A50-3F50-4F37-908B-E211C3A59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D6A9DC-3FA1-4AA3-96D1-E8FE4D05B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5D16F6-E16E-490D-8311-2CF111BBA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610d4-48a3-47cd-9b0a-a359e94f4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Makab_Wordmall.dotx</Template>
  <TotalTime>35</TotalTime>
  <Pages>1</Pages>
  <Words>136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Solberg</dc:creator>
  <cp:keywords/>
  <dc:description/>
  <cp:lastModifiedBy>Staffan Udde</cp:lastModifiedBy>
  <cp:revision>13</cp:revision>
  <dcterms:created xsi:type="dcterms:W3CDTF">2025-05-21T10:19:00Z</dcterms:created>
  <dcterms:modified xsi:type="dcterms:W3CDTF">2025-05-27T08:40:00Z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0x010100654A534C779FF547BC438D643486F200</vt:lpwstr>
  </property>
</Properties>
</file>